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62BDC" w14:textId="0B6DCF8A" w:rsidR="001359D0" w:rsidRPr="005B6C9D" w:rsidRDefault="001359D0" w:rsidP="001359D0">
      <w:pPr>
        <w:rPr>
          <w:rFonts w:ascii="Corbel" w:hAnsi="Corbel"/>
          <w:b/>
          <w:bCs/>
          <w:sz w:val="21"/>
          <w:szCs w:val="21"/>
        </w:rPr>
      </w:pPr>
      <w:r w:rsidRPr="005B6C9D">
        <w:rPr>
          <w:rFonts w:ascii="Corbel" w:hAnsi="Corbel"/>
          <w:b/>
          <w:bCs/>
          <w:sz w:val="21"/>
          <w:szCs w:val="21"/>
        </w:rPr>
        <w:t>Je mentale gezondheid in Coronatijd</w:t>
      </w:r>
    </w:p>
    <w:p w14:paraId="20E05FE2" w14:textId="372C6FA1" w:rsidR="009F173E" w:rsidRPr="005B6C9D" w:rsidRDefault="001359D0" w:rsidP="001359D0">
      <w:pPr>
        <w:rPr>
          <w:rFonts w:ascii="Corbel" w:hAnsi="Corbel"/>
          <w:sz w:val="21"/>
          <w:szCs w:val="21"/>
        </w:rPr>
      </w:pPr>
      <w:r w:rsidRPr="005B6C9D">
        <w:rPr>
          <w:rFonts w:ascii="Corbel" w:hAnsi="Corbel"/>
          <w:sz w:val="21"/>
          <w:szCs w:val="21"/>
        </w:rPr>
        <w:t>Deze periode is uniek en ingrijpend op vele fronte</w:t>
      </w:r>
      <w:r w:rsidR="00D3291B" w:rsidRPr="005B6C9D">
        <w:rPr>
          <w:rFonts w:ascii="Corbel" w:hAnsi="Corbel"/>
          <w:sz w:val="21"/>
          <w:szCs w:val="21"/>
        </w:rPr>
        <w:t>n. Gee</w:t>
      </w:r>
      <w:r w:rsidR="00CA12CB" w:rsidRPr="005B6C9D">
        <w:rPr>
          <w:rFonts w:ascii="Corbel" w:hAnsi="Corbel"/>
          <w:sz w:val="21"/>
          <w:szCs w:val="21"/>
        </w:rPr>
        <w:t xml:space="preserve">n mens is anders en ieder ervaart in deze tijd weer verschillende emoties. Marjolein Martens werkt bij de GGD als programmamanager Public Health </w:t>
      </w:r>
      <w:proofErr w:type="spellStart"/>
      <w:r w:rsidR="00CA12CB" w:rsidRPr="005B6C9D">
        <w:rPr>
          <w:rFonts w:ascii="Corbel" w:hAnsi="Corbel"/>
          <w:sz w:val="21"/>
          <w:szCs w:val="21"/>
        </w:rPr>
        <w:t>oa</w:t>
      </w:r>
      <w:proofErr w:type="spellEnd"/>
      <w:r w:rsidR="00CA12CB" w:rsidRPr="005B6C9D">
        <w:rPr>
          <w:rFonts w:ascii="Corbel" w:hAnsi="Corbel"/>
          <w:sz w:val="21"/>
          <w:szCs w:val="21"/>
        </w:rPr>
        <w:t xml:space="preserve"> voor </w:t>
      </w:r>
      <w:proofErr w:type="spellStart"/>
      <w:r w:rsidR="00CA12CB" w:rsidRPr="005B6C9D">
        <w:rPr>
          <w:rFonts w:ascii="Corbel" w:hAnsi="Corbel"/>
          <w:sz w:val="21"/>
          <w:szCs w:val="21"/>
        </w:rPr>
        <w:t>Thrive</w:t>
      </w:r>
      <w:proofErr w:type="spellEnd"/>
      <w:r w:rsidR="00CA12CB" w:rsidRPr="005B6C9D">
        <w:rPr>
          <w:rFonts w:ascii="Corbel" w:hAnsi="Corbel"/>
          <w:sz w:val="21"/>
          <w:szCs w:val="21"/>
        </w:rPr>
        <w:t xml:space="preserve"> Amsterdam Mentaal Gezond. Ze vertelt:  </w:t>
      </w:r>
      <w:r w:rsidR="00D3291B" w:rsidRPr="005B6C9D">
        <w:rPr>
          <w:rFonts w:ascii="Corbel" w:hAnsi="Corbel"/>
          <w:sz w:val="21"/>
          <w:szCs w:val="21"/>
        </w:rPr>
        <w:t>“</w:t>
      </w:r>
      <w:r w:rsidR="00CA12CB" w:rsidRPr="005B6C9D">
        <w:rPr>
          <w:rFonts w:ascii="Corbel" w:hAnsi="Corbel"/>
          <w:sz w:val="21"/>
          <w:szCs w:val="21"/>
        </w:rPr>
        <w:t xml:space="preserve">In de gesprekken met anderen merk ik dat de een zich </w:t>
      </w:r>
      <w:r w:rsidR="009F173E" w:rsidRPr="005B6C9D">
        <w:rPr>
          <w:rFonts w:ascii="Corbel" w:hAnsi="Corbel"/>
          <w:sz w:val="21"/>
          <w:szCs w:val="21"/>
        </w:rPr>
        <w:t xml:space="preserve">zorgen </w:t>
      </w:r>
      <w:r w:rsidR="00CA12CB" w:rsidRPr="005B6C9D">
        <w:rPr>
          <w:rFonts w:ascii="Corbel" w:hAnsi="Corbel"/>
          <w:sz w:val="21"/>
          <w:szCs w:val="21"/>
        </w:rPr>
        <w:t xml:space="preserve">maakt </w:t>
      </w:r>
      <w:r w:rsidR="009F173E" w:rsidRPr="005B6C9D">
        <w:rPr>
          <w:rFonts w:ascii="Corbel" w:hAnsi="Corbel"/>
          <w:sz w:val="21"/>
          <w:szCs w:val="21"/>
        </w:rPr>
        <w:t>over een mogelijke besmetting</w:t>
      </w:r>
      <w:r w:rsidR="00CA12CB" w:rsidRPr="005B6C9D">
        <w:rPr>
          <w:rFonts w:ascii="Corbel" w:hAnsi="Corbel"/>
          <w:sz w:val="21"/>
          <w:szCs w:val="21"/>
        </w:rPr>
        <w:t xml:space="preserve"> of over allerlei regelzaken</w:t>
      </w:r>
      <w:r w:rsidR="009F173E" w:rsidRPr="005B6C9D">
        <w:rPr>
          <w:rFonts w:ascii="Corbel" w:hAnsi="Corbel"/>
          <w:sz w:val="21"/>
          <w:szCs w:val="21"/>
        </w:rPr>
        <w:t xml:space="preserve">. De ander wordt angstig of rusteloos. </w:t>
      </w:r>
      <w:r w:rsidR="00B1014F" w:rsidRPr="005B6C9D">
        <w:rPr>
          <w:rFonts w:ascii="Corbel" w:hAnsi="Corbel"/>
          <w:sz w:val="21"/>
          <w:szCs w:val="21"/>
        </w:rPr>
        <w:t>Een volgende m</w:t>
      </w:r>
      <w:r w:rsidR="009F173E" w:rsidRPr="005B6C9D">
        <w:rPr>
          <w:rFonts w:ascii="Corbel" w:hAnsi="Corbel"/>
          <w:sz w:val="21"/>
          <w:szCs w:val="21"/>
        </w:rPr>
        <w:t>eer prikkelbaar of geïrriteerd</w:t>
      </w:r>
      <w:r w:rsidR="00B1014F" w:rsidRPr="005B6C9D">
        <w:rPr>
          <w:rFonts w:ascii="Corbel" w:hAnsi="Corbel"/>
          <w:sz w:val="21"/>
          <w:szCs w:val="21"/>
        </w:rPr>
        <w:t xml:space="preserve">. </w:t>
      </w:r>
      <w:r w:rsidR="00CA12CB" w:rsidRPr="005B6C9D">
        <w:rPr>
          <w:rFonts w:ascii="Corbel" w:hAnsi="Corbel"/>
          <w:sz w:val="21"/>
          <w:szCs w:val="21"/>
        </w:rPr>
        <w:t xml:space="preserve">Ook </w:t>
      </w:r>
      <w:r w:rsidR="00B1014F" w:rsidRPr="005B6C9D">
        <w:rPr>
          <w:rFonts w:ascii="Corbel" w:hAnsi="Corbel"/>
          <w:sz w:val="21"/>
          <w:szCs w:val="21"/>
        </w:rPr>
        <w:t xml:space="preserve">gevoelens van machteloosheid, eenzaamheid </w:t>
      </w:r>
      <w:r w:rsidR="009F173E" w:rsidRPr="005B6C9D">
        <w:rPr>
          <w:rFonts w:ascii="Corbel" w:hAnsi="Corbel"/>
          <w:sz w:val="21"/>
          <w:szCs w:val="21"/>
        </w:rPr>
        <w:t>of gebrek aan controle</w:t>
      </w:r>
      <w:r w:rsidR="00CA12CB" w:rsidRPr="005B6C9D">
        <w:rPr>
          <w:rFonts w:ascii="Corbel" w:hAnsi="Corbel"/>
          <w:sz w:val="21"/>
          <w:szCs w:val="21"/>
        </w:rPr>
        <w:t xml:space="preserve"> komen veel voor. </w:t>
      </w:r>
      <w:r w:rsidR="00D3291B" w:rsidRPr="005B6C9D">
        <w:rPr>
          <w:rFonts w:ascii="Corbel" w:hAnsi="Corbel"/>
          <w:sz w:val="21"/>
          <w:szCs w:val="21"/>
        </w:rPr>
        <w:t>Al</w:t>
      </w:r>
      <w:r w:rsidR="00CA12CB" w:rsidRPr="005B6C9D">
        <w:rPr>
          <w:rFonts w:ascii="Corbel" w:hAnsi="Corbel"/>
          <w:sz w:val="21"/>
          <w:szCs w:val="21"/>
        </w:rPr>
        <w:t xml:space="preserve">s je </w:t>
      </w:r>
      <w:r w:rsidR="009F173E" w:rsidRPr="005B6C9D">
        <w:rPr>
          <w:rFonts w:ascii="Corbel" w:hAnsi="Corbel"/>
          <w:sz w:val="21"/>
          <w:szCs w:val="21"/>
        </w:rPr>
        <w:t xml:space="preserve">werkt in een crisisteam of vitale functie, dan kan dit </w:t>
      </w:r>
      <w:r w:rsidR="00B1014F" w:rsidRPr="005B6C9D">
        <w:rPr>
          <w:rFonts w:ascii="Corbel" w:hAnsi="Corbel"/>
          <w:sz w:val="21"/>
          <w:szCs w:val="21"/>
        </w:rPr>
        <w:t>extra</w:t>
      </w:r>
      <w:r w:rsidR="009F173E" w:rsidRPr="005B6C9D">
        <w:rPr>
          <w:rFonts w:ascii="Corbel" w:hAnsi="Corbel"/>
          <w:sz w:val="21"/>
          <w:szCs w:val="21"/>
        </w:rPr>
        <w:t xml:space="preserve"> spanning geven</w:t>
      </w:r>
      <w:r w:rsidR="00CA12CB" w:rsidRPr="005B6C9D">
        <w:rPr>
          <w:rFonts w:ascii="Corbel" w:hAnsi="Corbel"/>
          <w:sz w:val="21"/>
          <w:szCs w:val="21"/>
        </w:rPr>
        <w:t>. En vergeet de thuissituatie niet</w:t>
      </w:r>
      <w:r w:rsidR="00D3291B" w:rsidRPr="005B6C9D">
        <w:rPr>
          <w:rFonts w:ascii="Corbel" w:hAnsi="Corbel"/>
          <w:sz w:val="21"/>
          <w:szCs w:val="21"/>
        </w:rPr>
        <w:t>..</w:t>
      </w:r>
      <w:r w:rsidR="00CA12CB" w:rsidRPr="005B6C9D">
        <w:rPr>
          <w:rFonts w:ascii="Corbel" w:hAnsi="Corbel"/>
          <w:sz w:val="21"/>
          <w:szCs w:val="21"/>
        </w:rPr>
        <w:t>.”</w:t>
      </w:r>
    </w:p>
    <w:p w14:paraId="560FF779" w14:textId="73C84D82" w:rsidR="001359D0" w:rsidRPr="005B6C9D" w:rsidRDefault="00D3291B" w:rsidP="001359D0">
      <w:pPr>
        <w:rPr>
          <w:rFonts w:ascii="Corbel" w:hAnsi="Corbel"/>
          <w:sz w:val="21"/>
          <w:szCs w:val="21"/>
        </w:rPr>
      </w:pPr>
      <w:r w:rsidRPr="005B6C9D">
        <w:rPr>
          <w:rFonts w:ascii="Corbel" w:hAnsi="Corbel"/>
          <w:sz w:val="21"/>
          <w:szCs w:val="21"/>
        </w:rPr>
        <w:t>“</w:t>
      </w:r>
      <w:r w:rsidR="00CA12CB" w:rsidRPr="005B6C9D">
        <w:rPr>
          <w:rFonts w:ascii="Corbel" w:hAnsi="Corbel"/>
          <w:sz w:val="21"/>
          <w:szCs w:val="21"/>
        </w:rPr>
        <w:t xml:space="preserve">Het is belangrijk om juist ook mentale aandachtspunten te herkennen en te erkennen. Zowel voor jezelf als met of bij collega’s. Ik wil iedereen aanmoedigen: </w:t>
      </w:r>
      <w:r w:rsidR="001359D0" w:rsidRPr="005B6C9D">
        <w:rPr>
          <w:rFonts w:ascii="Corbel" w:hAnsi="Corbel"/>
          <w:sz w:val="21"/>
          <w:szCs w:val="21"/>
        </w:rPr>
        <w:t>Blijf er niet alleen mee rondlopen, je bent niet de enige. Besef dat de meeste gevoelens en gedachten die je ervaart een normale reactie zijn, op een abnormale situatie. Zorg voor jezelf en anderen is daarin onmisbaar</w:t>
      </w:r>
      <w:r w:rsidRPr="005B6C9D">
        <w:rPr>
          <w:rFonts w:ascii="Corbel" w:hAnsi="Corbel"/>
          <w:sz w:val="21"/>
          <w:szCs w:val="21"/>
        </w:rPr>
        <w:t xml:space="preserve">;  </w:t>
      </w:r>
      <w:r w:rsidR="001359D0" w:rsidRPr="005B6C9D">
        <w:rPr>
          <w:rFonts w:ascii="Corbel" w:hAnsi="Corbel"/>
          <w:sz w:val="21"/>
          <w:szCs w:val="21"/>
        </w:rPr>
        <w:t xml:space="preserve">ook </w:t>
      </w:r>
      <w:r w:rsidRPr="005B6C9D">
        <w:rPr>
          <w:rFonts w:ascii="Corbel" w:hAnsi="Corbel"/>
          <w:sz w:val="21"/>
          <w:szCs w:val="21"/>
        </w:rPr>
        <w:t xml:space="preserve">om voor </w:t>
      </w:r>
      <w:r w:rsidR="001359D0" w:rsidRPr="005B6C9D">
        <w:rPr>
          <w:rFonts w:ascii="Corbel" w:hAnsi="Corbel"/>
          <w:sz w:val="21"/>
          <w:szCs w:val="21"/>
        </w:rPr>
        <w:t>anderen te kunnen blijven zorgen.</w:t>
      </w:r>
      <w:r w:rsidR="00CA12CB" w:rsidRPr="005B6C9D">
        <w:rPr>
          <w:rFonts w:ascii="Corbel" w:hAnsi="Corbel"/>
          <w:sz w:val="21"/>
          <w:szCs w:val="21"/>
        </w:rPr>
        <w:t>”</w:t>
      </w:r>
    </w:p>
    <w:p w14:paraId="3614D7ED" w14:textId="03AB58C0" w:rsidR="001359D0" w:rsidRPr="005B6C9D" w:rsidRDefault="001359D0" w:rsidP="001359D0">
      <w:pPr>
        <w:rPr>
          <w:rFonts w:ascii="Corbel" w:hAnsi="Corbel"/>
          <w:b/>
          <w:bCs/>
          <w:sz w:val="21"/>
          <w:szCs w:val="21"/>
        </w:rPr>
      </w:pPr>
      <w:r w:rsidRPr="005B6C9D">
        <w:rPr>
          <w:rFonts w:ascii="Corbel" w:hAnsi="Corbel"/>
          <w:b/>
          <w:bCs/>
          <w:sz w:val="21"/>
          <w:szCs w:val="21"/>
        </w:rPr>
        <w:t>Enkele algemene tips</w:t>
      </w:r>
      <w:r w:rsidR="00B1014F" w:rsidRPr="005B6C9D">
        <w:rPr>
          <w:rFonts w:ascii="Corbel" w:hAnsi="Corbel"/>
          <w:b/>
          <w:bCs/>
          <w:sz w:val="21"/>
          <w:szCs w:val="21"/>
        </w:rPr>
        <w:t xml:space="preserve"> voor collega’s</w:t>
      </w:r>
      <w:r w:rsidR="009F173E" w:rsidRPr="005B6C9D">
        <w:rPr>
          <w:rFonts w:ascii="Corbel" w:hAnsi="Corbel"/>
          <w:b/>
          <w:bCs/>
          <w:sz w:val="21"/>
          <w:szCs w:val="21"/>
        </w:rPr>
        <w:t>.</w:t>
      </w:r>
      <w:r w:rsidR="00D3291B" w:rsidRPr="005B6C9D">
        <w:rPr>
          <w:rFonts w:ascii="Corbel" w:hAnsi="Corbel"/>
          <w:b/>
          <w:bCs/>
          <w:sz w:val="21"/>
          <w:szCs w:val="21"/>
        </w:rPr>
        <w:br/>
      </w:r>
      <w:r w:rsidR="009F173E" w:rsidRPr="005B6C9D">
        <w:rPr>
          <w:rFonts w:ascii="Corbel" w:hAnsi="Corbel"/>
          <w:b/>
          <w:bCs/>
          <w:sz w:val="21"/>
          <w:szCs w:val="21"/>
        </w:rPr>
        <w:t>Hoe zorg je goed voor jezelf en je mentale gezondheid?</w:t>
      </w:r>
    </w:p>
    <w:p w14:paraId="6F527847" w14:textId="1C21C50F" w:rsidR="001359D0" w:rsidRPr="005B6C9D" w:rsidRDefault="001359D0" w:rsidP="001C5401">
      <w:pPr>
        <w:numPr>
          <w:ilvl w:val="0"/>
          <w:numId w:val="2"/>
        </w:num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sz w:val="21"/>
          <w:szCs w:val="21"/>
          <w:lang w:eastAsia="nl-NL"/>
        </w:rPr>
        <w:t>Zorg goed voor jezelf door thuis en in het werk een vaste dagindeling aan te houden.</w:t>
      </w:r>
      <w:r w:rsidR="009F173E" w:rsidRPr="005B6C9D">
        <w:rPr>
          <w:rFonts w:ascii="Corbel" w:eastAsia="Times New Roman" w:hAnsi="Corbel" w:cs="Times New Roman"/>
          <w:sz w:val="21"/>
          <w:szCs w:val="21"/>
          <w:lang w:eastAsia="nl-NL"/>
        </w:rPr>
        <w:t xml:space="preserve"> Breng structuur aan en zorg voor realistische doelen. Probeer een normaal dag- en nachtritme aan te houden</w:t>
      </w:r>
      <w:r w:rsidR="00B1014F" w:rsidRPr="005B6C9D">
        <w:rPr>
          <w:rFonts w:ascii="Corbel" w:eastAsia="Times New Roman" w:hAnsi="Corbel" w:cs="Times New Roman"/>
          <w:sz w:val="21"/>
          <w:szCs w:val="21"/>
          <w:lang w:eastAsia="nl-NL"/>
        </w:rPr>
        <w:t xml:space="preserve">, goed slapen en </w:t>
      </w:r>
      <w:r w:rsidR="009F173E" w:rsidRPr="005B6C9D">
        <w:rPr>
          <w:rFonts w:ascii="Corbel" w:eastAsia="Times New Roman" w:hAnsi="Corbel" w:cs="Times New Roman"/>
          <w:sz w:val="21"/>
          <w:szCs w:val="21"/>
          <w:lang w:eastAsia="nl-NL"/>
        </w:rPr>
        <w:t>goed bewegen</w:t>
      </w:r>
      <w:r w:rsidR="00B1014F" w:rsidRPr="005B6C9D">
        <w:rPr>
          <w:rFonts w:ascii="Corbel" w:eastAsia="Times New Roman" w:hAnsi="Corbel" w:cs="Times New Roman"/>
          <w:sz w:val="21"/>
          <w:szCs w:val="21"/>
          <w:lang w:eastAsia="nl-NL"/>
        </w:rPr>
        <w:t xml:space="preserve"> horen daarbij.</w:t>
      </w:r>
    </w:p>
    <w:p w14:paraId="49DD39F9" w14:textId="6A0A82B1" w:rsidR="001359D0" w:rsidRPr="005B6C9D" w:rsidRDefault="001359D0" w:rsidP="001C5401">
      <w:pPr>
        <w:numPr>
          <w:ilvl w:val="0"/>
          <w:numId w:val="2"/>
        </w:num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sz w:val="21"/>
          <w:szCs w:val="21"/>
          <w:lang w:eastAsia="nl-NL"/>
        </w:rPr>
        <w:t>Zorg voor voldoende ontspanning en plezier</w:t>
      </w:r>
      <w:r w:rsidR="009F173E" w:rsidRPr="005B6C9D">
        <w:rPr>
          <w:rFonts w:ascii="Corbel" w:eastAsia="Times New Roman" w:hAnsi="Corbel" w:cs="Times New Roman"/>
          <w:sz w:val="21"/>
          <w:szCs w:val="21"/>
          <w:lang w:eastAsia="nl-NL"/>
        </w:rPr>
        <w:t xml:space="preserve">, afleiding. </w:t>
      </w:r>
      <w:r w:rsidRPr="005B6C9D">
        <w:rPr>
          <w:rFonts w:ascii="Corbel" w:eastAsia="Times New Roman" w:hAnsi="Corbel" w:cs="Times New Roman"/>
          <w:sz w:val="21"/>
          <w:szCs w:val="21"/>
          <w:lang w:eastAsia="nl-NL"/>
        </w:rPr>
        <w:t>Doe bijvoorbeeld ontspanningsoefeningen of leer jezelf iets nieuws aan.</w:t>
      </w:r>
    </w:p>
    <w:p w14:paraId="640CF38C" w14:textId="77777777" w:rsidR="009F173E" w:rsidRPr="005B6C9D" w:rsidRDefault="009F173E" w:rsidP="001C5401">
      <w:pPr>
        <w:numPr>
          <w:ilvl w:val="0"/>
          <w:numId w:val="2"/>
        </w:num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sz w:val="21"/>
          <w:szCs w:val="21"/>
          <w:lang w:eastAsia="nl-NL"/>
        </w:rPr>
        <w:t>Zoek en lees informatie van betrouwbare bronnen en beperk de tijd dat je met het nieuws bezig bent.</w:t>
      </w:r>
    </w:p>
    <w:p w14:paraId="4705DACD" w14:textId="58C50498" w:rsidR="001359D0" w:rsidRPr="005B6C9D" w:rsidRDefault="001359D0" w:rsidP="001C5401">
      <w:pPr>
        <w:numPr>
          <w:ilvl w:val="0"/>
          <w:numId w:val="2"/>
        </w:num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sz w:val="21"/>
          <w:szCs w:val="21"/>
          <w:lang w:eastAsia="nl-NL"/>
        </w:rPr>
        <w:t xml:space="preserve">Houd vast aan punten van hoop en probeer positief te denken. </w:t>
      </w:r>
      <w:r w:rsidR="00B1014F" w:rsidRPr="005B6C9D">
        <w:rPr>
          <w:rFonts w:ascii="Corbel" w:eastAsia="Times New Roman" w:hAnsi="Corbel" w:cs="Times New Roman"/>
          <w:sz w:val="21"/>
          <w:szCs w:val="21"/>
          <w:lang w:eastAsia="nl-NL"/>
        </w:rPr>
        <w:t>Ook humor hoort daarbij!</w:t>
      </w:r>
    </w:p>
    <w:p w14:paraId="46A7C00A" w14:textId="7276AEFD" w:rsidR="001359D0" w:rsidRPr="005B6C9D" w:rsidRDefault="00B1014F" w:rsidP="001C5401">
      <w:pPr>
        <w:numPr>
          <w:ilvl w:val="0"/>
          <w:numId w:val="2"/>
        </w:num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sz w:val="21"/>
          <w:szCs w:val="21"/>
          <w:lang w:eastAsia="nl-NL"/>
        </w:rPr>
        <w:t>Erken je gevoelens; gun jezelf de tijd om gevoelens en behoeften te begrijpen en l</w:t>
      </w:r>
      <w:r w:rsidR="001359D0" w:rsidRPr="005B6C9D">
        <w:rPr>
          <w:rFonts w:ascii="Corbel" w:eastAsia="Times New Roman" w:hAnsi="Corbel" w:cs="Times New Roman"/>
          <w:sz w:val="21"/>
          <w:szCs w:val="21"/>
          <w:lang w:eastAsia="nl-NL"/>
        </w:rPr>
        <w:t xml:space="preserve">aat dingen waar je geen invloed op hebt los. </w:t>
      </w:r>
    </w:p>
    <w:p w14:paraId="316B2FC3" w14:textId="4E2425A8" w:rsidR="001359D0" w:rsidRPr="005B6C9D" w:rsidRDefault="001359D0" w:rsidP="001C5401">
      <w:pPr>
        <w:numPr>
          <w:ilvl w:val="0"/>
          <w:numId w:val="2"/>
        </w:num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sz w:val="21"/>
          <w:szCs w:val="21"/>
          <w:lang w:eastAsia="nl-NL"/>
        </w:rPr>
        <w:t>Zoek contact met anderen. Zorg goed voor elkaar. Probeer te helpen of te ondersteunen. Praat erover met je collega’s en leidinggevende.</w:t>
      </w:r>
      <w:r w:rsidR="00B1014F" w:rsidRPr="005B6C9D">
        <w:rPr>
          <w:rFonts w:ascii="Corbel" w:eastAsia="Times New Roman" w:hAnsi="Corbel" w:cs="Times New Roman"/>
          <w:sz w:val="21"/>
          <w:szCs w:val="21"/>
          <w:lang w:eastAsia="nl-NL"/>
        </w:rPr>
        <w:t xml:space="preserve"> </w:t>
      </w:r>
      <w:r w:rsidRPr="005B6C9D">
        <w:rPr>
          <w:rFonts w:ascii="Corbel" w:eastAsia="Times New Roman" w:hAnsi="Corbel" w:cs="Times New Roman"/>
          <w:sz w:val="21"/>
          <w:szCs w:val="21"/>
          <w:lang w:eastAsia="nl-NL"/>
        </w:rPr>
        <w:t xml:space="preserve">Geef elkaar de ruimte. </w:t>
      </w:r>
    </w:p>
    <w:p w14:paraId="2A676B47" w14:textId="1D17F290" w:rsidR="00B1014F" w:rsidRPr="005B6C9D" w:rsidRDefault="00B1014F" w:rsidP="001C5401">
      <w:pPr>
        <w:numPr>
          <w:ilvl w:val="0"/>
          <w:numId w:val="2"/>
        </w:num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sz w:val="21"/>
          <w:szCs w:val="21"/>
          <w:lang w:eastAsia="nl-NL"/>
        </w:rPr>
        <w:t>Probeer het gebruik van middelen (alcohol/tabak) te beperken en let op medicatiegebruik</w:t>
      </w:r>
    </w:p>
    <w:p w14:paraId="5BA9E77C" w14:textId="395FF5F3" w:rsidR="001359D0" w:rsidRPr="005B6C9D" w:rsidRDefault="001359D0" w:rsidP="001C5401">
      <w:pPr>
        <w:numPr>
          <w:ilvl w:val="0"/>
          <w:numId w:val="2"/>
        </w:num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sz w:val="21"/>
          <w:szCs w:val="21"/>
          <w:lang w:eastAsia="nl-NL"/>
        </w:rPr>
        <w:t>Vraag om professionele hulp als je merkt dat dat nodig is.</w:t>
      </w:r>
    </w:p>
    <w:p w14:paraId="44D28738" w14:textId="7D8AA55B" w:rsidR="00CA12CB" w:rsidRPr="005B6C9D" w:rsidRDefault="00CA12CB" w:rsidP="00CA12CB">
      <w:p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b/>
          <w:bCs/>
          <w:sz w:val="21"/>
          <w:szCs w:val="21"/>
          <w:lang w:eastAsia="nl-NL"/>
        </w:rPr>
        <w:t xml:space="preserve">Telefoonnummer voor teamleiders </w:t>
      </w:r>
      <w:r w:rsidRPr="005B6C9D">
        <w:rPr>
          <w:rFonts w:ascii="Corbel" w:eastAsia="Times New Roman" w:hAnsi="Corbel" w:cs="Times New Roman"/>
          <w:b/>
          <w:bCs/>
          <w:sz w:val="21"/>
          <w:szCs w:val="21"/>
          <w:lang w:eastAsia="nl-NL"/>
        </w:rPr>
        <w:br/>
      </w:r>
      <w:r w:rsidRPr="005B6C9D">
        <w:rPr>
          <w:rFonts w:ascii="Corbel" w:eastAsia="Times New Roman" w:hAnsi="Corbel" w:cs="Times New Roman"/>
          <w:sz w:val="21"/>
          <w:szCs w:val="21"/>
          <w:lang w:eastAsia="nl-NL"/>
        </w:rPr>
        <w:t>Ben jij teamleider en heb je v</w:t>
      </w:r>
      <w:r w:rsidR="00D3291B" w:rsidRPr="005B6C9D">
        <w:rPr>
          <w:rFonts w:ascii="Corbel" w:eastAsia="Times New Roman" w:hAnsi="Corbel" w:cs="Times New Roman"/>
          <w:sz w:val="21"/>
          <w:szCs w:val="21"/>
          <w:lang w:eastAsia="nl-NL"/>
        </w:rPr>
        <w:t>r</w:t>
      </w:r>
      <w:r w:rsidRPr="005B6C9D">
        <w:rPr>
          <w:rFonts w:ascii="Corbel" w:eastAsia="Times New Roman" w:hAnsi="Corbel" w:cs="Times New Roman"/>
          <w:sz w:val="21"/>
          <w:szCs w:val="21"/>
          <w:lang w:eastAsia="nl-NL"/>
        </w:rPr>
        <w:t>agen over zaken aangaande corona en werken binnen de gemeente Amsterdam dan kan je bellen met telefoonnummer 020-55555502. GGD professionals beantwoorden  jouw vragen.</w:t>
      </w:r>
      <w:r w:rsidRPr="005B6C9D">
        <w:rPr>
          <w:rFonts w:ascii="Corbel" w:eastAsia="Times New Roman" w:hAnsi="Corbel" w:cs="Times New Roman"/>
          <w:sz w:val="21"/>
          <w:szCs w:val="21"/>
          <w:lang w:eastAsia="nl-NL"/>
        </w:rPr>
        <w:br/>
      </w:r>
      <w:r w:rsidRPr="005B6C9D">
        <w:rPr>
          <w:rFonts w:ascii="Corbel" w:eastAsia="Times New Roman" w:hAnsi="Corbel" w:cs="Times New Roman"/>
          <w:sz w:val="21"/>
          <w:szCs w:val="21"/>
          <w:lang w:eastAsia="nl-NL"/>
        </w:rPr>
        <w:br/>
        <w:t xml:space="preserve">Mocht je meer ondersteuning willen voor jezelf of je collega dan kan je ook contact opnemen met de volgende instanties: </w:t>
      </w:r>
      <w:proofErr w:type="spellStart"/>
      <w:r w:rsidRPr="005B6C9D">
        <w:rPr>
          <w:rFonts w:ascii="Corbel" w:eastAsia="Times New Roman" w:hAnsi="Corbel" w:cs="Times New Roman"/>
          <w:sz w:val="21"/>
          <w:szCs w:val="21"/>
          <w:lang w:eastAsia="nl-NL"/>
        </w:rPr>
        <w:t>Prezens</w:t>
      </w:r>
      <w:proofErr w:type="spellEnd"/>
      <w:r w:rsidRPr="005B6C9D">
        <w:rPr>
          <w:rFonts w:ascii="Corbel" w:eastAsia="Times New Roman" w:hAnsi="Corbel" w:cs="Times New Roman"/>
          <w:sz w:val="21"/>
          <w:szCs w:val="21"/>
          <w:lang w:eastAsia="nl-NL"/>
        </w:rPr>
        <w:t xml:space="preserve"> biedt 3 gratis </w:t>
      </w:r>
      <w:proofErr w:type="spellStart"/>
      <w:r w:rsidRPr="005B6C9D">
        <w:rPr>
          <w:rFonts w:ascii="Corbel" w:eastAsia="Times New Roman" w:hAnsi="Corbel" w:cs="Times New Roman"/>
          <w:sz w:val="21"/>
          <w:szCs w:val="21"/>
          <w:lang w:eastAsia="nl-NL"/>
        </w:rPr>
        <w:t>coachingsgesprekken</w:t>
      </w:r>
      <w:proofErr w:type="spellEnd"/>
      <w:r w:rsidRPr="005B6C9D">
        <w:rPr>
          <w:rFonts w:ascii="Corbel" w:eastAsia="Times New Roman" w:hAnsi="Corbel" w:cs="Times New Roman"/>
          <w:sz w:val="21"/>
          <w:szCs w:val="21"/>
          <w:lang w:eastAsia="nl-NL"/>
        </w:rPr>
        <w:t xml:space="preserve"> (</w:t>
      </w:r>
      <w:r w:rsidRPr="005B6C9D">
        <w:rPr>
          <w:rFonts w:ascii="Corbel" w:hAnsi="Corbel" w:cs="Arial"/>
          <w:sz w:val="21"/>
          <w:szCs w:val="21"/>
        </w:rPr>
        <w:t xml:space="preserve">bel 088 788 5015). </w:t>
      </w:r>
      <w:proofErr w:type="spellStart"/>
      <w:r w:rsidRPr="005B6C9D">
        <w:rPr>
          <w:rFonts w:ascii="Corbel" w:hAnsi="Corbel" w:cs="Arial"/>
          <w:sz w:val="21"/>
          <w:szCs w:val="21"/>
        </w:rPr>
        <w:t>Arkin</w:t>
      </w:r>
      <w:proofErr w:type="spellEnd"/>
      <w:r w:rsidRPr="005B6C9D">
        <w:rPr>
          <w:rFonts w:ascii="Corbel" w:hAnsi="Corbel" w:cs="Arial"/>
          <w:sz w:val="21"/>
          <w:szCs w:val="21"/>
        </w:rPr>
        <w:t xml:space="preserve"> </w:t>
      </w:r>
      <w:r w:rsidRPr="005B6C9D">
        <w:rPr>
          <w:rFonts w:ascii="Corbel" w:eastAsia="Times New Roman" w:hAnsi="Corbel" w:cs="Times New Roman"/>
          <w:sz w:val="21"/>
          <w:szCs w:val="21"/>
          <w:lang w:eastAsia="nl-NL"/>
        </w:rPr>
        <w:t xml:space="preserve">Basis GGZ heeft een telefonische advieslijn </w:t>
      </w:r>
      <w:r w:rsidRPr="005B6C9D">
        <w:rPr>
          <w:rFonts w:ascii="Corbel" w:hAnsi="Corbel" w:cs="Arial"/>
          <w:sz w:val="21"/>
          <w:szCs w:val="21"/>
        </w:rPr>
        <w:t>020 590 1330</w:t>
      </w:r>
      <w:r w:rsidRPr="005B6C9D">
        <w:rPr>
          <w:rFonts w:ascii="Corbel" w:eastAsia="Times New Roman" w:hAnsi="Corbel" w:cs="Times New Roman"/>
          <w:sz w:val="21"/>
          <w:szCs w:val="21"/>
          <w:lang w:eastAsia="nl-NL"/>
        </w:rPr>
        <w:t xml:space="preserve">. </w:t>
      </w:r>
      <w:r w:rsidR="00E5531C" w:rsidRPr="005B6C9D">
        <w:rPr>
          <w:rFonts w:ascii="Corbel" w:eastAsia="Times New Roman" w:hAnsi="Corbel" w:cs="Times New Roman"/>
          <w:sz w:val="21"/>
          <w:szCs w:val="21"/>
          <w:lang w:eastAsia="nl-NL"/>
        </w:rPr>
        <w:t xml:space="preserve">Beide organisaties bieden ook zelfhulp-trainingen. </w:t>
      </w:r>
      <w:r w:rsidRPr="005B6C9D">
        <w:rPr>
          <w:rFonts w:ascii="Corbel" w:eastAsia="Times New Roman" w:hAnsi="Corbel" w:cs="Times New Roman"/>
          <w:sz w:val="21"/>
          <w:szCs w:val="21"/>
          <w:lang w:eastAsia="nl-NL"/>
        </w:rPr>
        <w:br/>
        <w:t xml:space="preserve">De landelijke stichting Mind Korrelatie is van 9.00-21.00 bereikbaar via </w:t>
      </w:r>
      <w:r w:rsidRPr="005B6C9D">
        <w:rPr>
          <w:rFonts w:ascii="Corbel" w:hAnsi="Corbel" w:cs="Arial"/>
          <w:sz w:val="21"/>
          <w:szCs w:val="21"/>
        </w:rPr>
        <w:t>0900-1450</w:t>
      </w:r>
    </w:p>
    <w:p w14:paraId="5B9A5146" w14:textId="10829033" w:rsidR="00CA12CB" w:rsidRPr="005B6C9D" w:rsidRDefault="00CA12CB" w:rsidP="00CA12CB">
      <w:pPr>
        <w:spacing w:before="100" w:beforeAutospacing="1" w:after="100" w:afterAutospacing="1" w:line="240" w:lineRule="auto"/>
        <w:rPr>
          <w:rFonts w:ascii="Corbel" w:eastAsia="Times New Roman" w:hAnsi="Corbel" w:cs="Times New Roman"/>
          <w:sz w:val="21"/>
          <w:szCs w:val="21"/>
          <w:lang w:eastAsia="nl-NL"/>
        </w:rPr>
      </w:pPr>
      <w:r w:rsidRPr="005B6C9D">
        <w:rPr>
          <w:rFonts w:ascii="Corbel" w:eastAsia="Times New Roman" w:hAnsi="Corbel" w:cs="Times New Roman"/>
          <w:b/>
          <w:bCs/>
          <w:sz w:val="21"/>
          <w:szCs w:val="21"/>
          <w:lang w:eastAsia="nl-NL"/>
        </w:rPr>
        <w:t>Meer informatie</w:t>
      </w:r>
      <w:r w:rsidRPr="005B6C9D">
        <w:rPr>
          <w:rFonts w:ascii="Corbel" w:eastAsia="Times New Roman" w:hAnsi="Corbel" w:cs="Times New Roman"/>
          <w:sz w:val="21"/>
          <w:szCs w:val="21"/>
          <w:lang w:eastAsia="nl-NL"/>
        </w:rPr>
        <w:br/>
        <w:t xml:space="preserve">- </w:t>
      </w:r>
      <w:hyperlink r:id="rId5" w:history="1">
        <w:r w:rsidR="00E5531C" w:rsidRPr="005B6C9D">
          <w:rPr>
            <w:rStyle w:val="Hyperlink"/>
            <w:rFonts w:ascii="Corbel" w:eastAsia="Times New Roman" w:hAnsi="Corbel" w:cs="Times New Roman"/>
            <w:color w:val="auto"/>
            <w:sz w:val="21"/>
            <w:szCs w:val="21"/>
            <w:lang w:eastAsia="nl-NL"/>
          </w:rPr>
          <w:t>www.thriveamsterdam.nl</w:t>
        </w:r>
      </w:hyperlink>
      <w:r w:rsidR="00E5531C" w:rsidRPr="005B6C9D">
        <w:rPr>
          <w:rFonts w:ascii="Corbel" w:eastAsia="Times New Roman" w:hAnsi="Corbel" w:cs="Times New Roman"/>
          <w:sz w:val="21"/>
          <w:szCs w:val="21"/>
          <w:lang w:eastAsia="nl-NL"/>
        </w:rPr>
        <w:t xml:space="preserve"> voor </w:t>
      </w:r>
      <w:r w:rsidRPr="005B6C9D">
        <w:rPr>
          <w:rFonts w:ascii="Corbel" w:eastAsia="Times New Roman" w:hAnsi="Corbel" w:cs="Times New Roman"/>
          <w:sz w:val="21"/>
          <w:szCs w:val="21"/>
          <w:lang w:eastAsia="nl-NL"/>
        </w:rPr>
        <w:t xml:space="preserve">overzicht van hulp en initiatieven </w:t>
      </w:r>
      <w:proofErr w:type="spellStart"/>
      <w:r w:rsidRPr="005B6C9D">
        <w:rPr>
          <w:rFonts w:ascii="Corbel" w:eastAsia="Times New Roman" w:hAnsi="Corbel" w:cs="Times New Roman"/>
          <w:sz w:val="21"/>
          <w:szCs w:val="21"/>
          <w:lang w:eastAsia="nl-NL"/>
        </w:rPr>
        <w:t>mbt</w:t>
      </w:r>
      <w:proofErr w:type="spellEnd"/>
      <w:r w:rsidRPr="005B6C9D">
        <w:rPr>
          <w:rFonts w:ascii="Corbel" w:eastAsia="Times New Roman" w:hAnsi="Corbel" w:cs="Times New Roman"/>
          <w:sz w:val="21"/>
          <w:szCs w:val="21"/>
          <w:lang w:eastAsia="nl-NL"/>
        </w:rPr>
        <w:t xml:space="preserve"> mentale gezondheid</w:t>
      </w:r>
      <w:r w:rsidR="00E5531C" w:rsidRPr="005B6C9D">
        <w:rPr>
          <w:rFonts w:ascii="Corbel" w:eastAsia="Times New Roman" w:hAnsi="Corbel" w:cs="Times New Roman"/>
          <w:sz w:val="21"/>
          <w:szCs w:val="21"/>
          <w:lang w:eastAsia="nl-NL"/>
        </w:rPr>
        <w:t>, vlogs en artikelen</w:t>
      </w:r>
      <w:r w:rsidR="00E5531C" w:rsidRPr="005B6C9D">
        <w:rPr>
          <w:rFonts w:ascii="Corbel" w:eastAsia="Times New Roman" w:hAnsi="Corbel" w:cs="Times New Roman"/>
          <w:sz w:val="21"/>
          <w:szCs w:val="21"/>
          <w:lang w:eastAsia="nl-NL"/>
        </w:rPr>
        <w:br/>
      </w:r>
      <w:r w:rsidR="00E5531C" w:rsidRPr="005B6C9D">
        <w:rPr>
          <w:rFonts w:ascii="Corbel" w:eastAsia="Times New Roman" w:hAnsi="Corbel" w:cs="Times New Roman"/>
          <w:sz w:val="21"/>
          <w:szCs w:val="21"/>
          <w:lang w:eastAsia="nl-NL"/>
        </w:rPr>
        <w:t xml:space="preserve">- </w:t>
      </w:r>
      <w:r w:rsidR="00E5531C" w:rsidRPr="005B6C9D">
        <w:rPr>
          <w:rFonts w:ascii="Corbel" w:eastAsia="Times New Roman" w:hAnsi="Corbel" w:cs="Times New Roman"/>
          <w:sz w:val="21"/>
          <w:szCs w:val="21"/>
          <w:lang w:eastAsia="nl-NL"/>
        </w:rPr>
        <w:t xml:space="preserve">Hulplijn en informatiebladen </w:t>
      </w:r>
      <w:r w:rsidR="00E5531C" w:rsidRPr="005B6C9D">
        <w:rPr>
          <w:rFonts w:ascii="Corbel" w:eastAsia="Times New Roman" w:hAnsi="Corbel" w:cs="Times New Roman"/>
          <w:sz w:val="21"/>
          <w:szCs w:val="21"/>
          <w:lang w:eastAsia="nl-NL"/>
        </w:rPr>
        <w:t>Mentale gezondheid Zorgprofessionals</w:t>
      </w:r>
      <w:r w:rsidR="00E5531C" w:rsidRPr="005B6C9D">
        <w:rPr>
          <w:rFonts w:ascii="Corbel" w:eastAsia="Times New Roman" w:hAnsi="Corbel" w:cs="Times New Roman"/>
          <w:sz w:val="21"/>
          <w:szCs w:val="21"/>
          <w:lang w:eastAsia="nl-NL"/>
        </w:rPr>
        <w:t xml:space="preserve">: </w:t>
      </w:r>
      <w:hyperlink r:id="rId6" w:history="1">
        <w:r w:rsidR="00E5531C" w:rsidRPr="005B6C9D">
          <w:rPr>
            <w:rFonts w:ascii="Corbel" w:hAnsi="Corbel"/>
            <w:sz w:val="21"/>
            <w:szCs w:val="21"/>
            <w:u w:val="single"/>
          </w:rPr>
          <w:t>https://www.ivp.nl/ivp-accent/zorgprofessionals</w:t>
        </w:r>
      </w:hyperlink>
    </w:p>
    <w:sectPr w:rsidR="00CA12CB" w:rsidRPr="005B6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D459E"/>
    <w:multiLevelType w:val="multilevel"/>
    <w:tmpl w:val="0BCE2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12B5D"/>
    <w:multiLevelType w:val="multilevel"/>
    <w:tmpl w:val="B240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6236D"/>
    <w:multiLevelType w:val="hybridMultilevel"/>
    <w:tmpl w:val="7DCEE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D0"/>
    <w:rsid w:val="001359D0"/>
    <w:rsid w:val="001C5401"/>
    <w:rsid w:val="005B6C9D"/>
    <w:rsid w:val="00655483"/>
    <w:rsid w:val="006F58DA"/>
    <w:rsid w:val="009F173E"/>
    <w:rsid w:val="00B1014F"/>
    <w:rsid w:val="00CA12CB"/>
    <w:rsid w:val="00D3291B"/>
    <w:rsid w:val="00E55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4AD6"/>
  <w15:chartTrackingRefBased/>
  <w15:docId w15:val="{3CB0B5B0-CFDF-4753-9C46-67CA7757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5483"/>
    <w:pPr>
      <w:ind w:left="720"/>
      <w:contextualSpacing/>
    </w:pPr>
  </w:style>
  <w:style w:type="character" w:styleId="Hyperlink">
    <w:name w:val="Hyperlink"/>
    <w:basedOn w:val="Standaardalinea-lettertype"/>
    <w:uiPriority w:val="99"/>
    <w:unhideWhenUsed/>
    <w:rsid w:val="00E5531C"/>
    <w:rPr>
      <w:color w:val="0563C1" w:themeColor="hyperlink"/>
      <w:u w:val="single"/>
    </w:rPr>
  </w:style>
  <w:style w:type="character" w:styleId="Onopgelostemelding">
    <w:name w:val="Unresolved Mention"/>
    <w:basedOn w:val="Standaardalinea-lettertype"/>
    <w:uiPriority w:val="99"/>
    <w:semiHidden/>
    <w:unhideWhenUsed/>
    <w:rsid w:val="00E5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vp.nl/ivp-accent/zorgprofessionals" TargetMode="External"/><Relationship Id="rId5" Type="http://schemas.openxmlformats.org/officeDocument/2006/relationships/hyperlink" Target="http://www.thriveamsterda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 Gelder</dc:creator>
  <cp:keywords/>
  <dc:description/>
  <cp:lastModifiedBy>Judith de Gelder</cp:lastModifiedBy>
  <cp:revision>3</cp:revision>
  <dcterms:created xsi:type="dcterms:W3CDTF">2020-04-24T05:14:00Z</dcterms:created>
  <dcterms:modified xsi:type="dcterms:W3CDTF">2020-04-24T05:15:00Z</dcterms:modified>
</cp:coreProperties>
</file>